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Liczysz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o człowieku ― sądzący ― ― takie sprawiających i czyniący je, że ty wymkniesz się z ― sądu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Liczysz zaś na to o człowieku sądzący takie robiąc i czyniący je że Ty wymkniesz się od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liczysz na to, człowieku osądzający tych, którzy to robią, sam to robiąc, że ty unikniesz Bożego wyroku?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Liczysz zaś (na) to, o człowieku sądzący takie* sprawiających i czyniący te same, że ty wymkniesz się z sądu Boga?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Liczysz zaś (na) to o człowieku sądzący takie robiąc i czyniący je że Ty wymkniesz się od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liczysz na to — ty, który potępiasz innych, a sam postępujesz tak samo — że unikniesz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myślisz, człowieku, który osądzasz tych, którzy robią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sam je robisz, że ty unikniesz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mniemasz, o człowiecze! który osądzasz tych, co takowe rzeczy czynią, a sam je czynisz, że ty ujdziesz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rozumieszże to, o człowiecze, który sądzisz te, co takowe rzeczy czynią, a czynisz je też, że ty ujdziesz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myślisz, człowiecze, co osądzasz tych, którzy się dopuszczają takich czynów, a sam czynisz to samo, że ty unikniesz potępienia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mniemasz, człowiecze, który osądzasz tych, co takie rzeczy czynią, a sam je czynisz, że ujdziesz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liczysz na to, człowieku, który sądzisz tych, co tak postępują, a czynisz to samo, że unikniesz sądu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uważasz, człowieku, który sądzisz postępujących w ten sposób, a sam dopuszczasz się tego samego, że unikniesz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myślisz, człowieku osądzający sprawców takich rzeczy, a czyniący to samo, że unikniesz wyroku Bożego?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człowieku, który sam potępiasz innych za takie czyny, a robisz to samo, czy uważasz, że unikniesz sądu Bożego?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sądzisz, człowieku, że gdy wydajesz wyrok na innych, którzy popełniają takie czyny, a sam je popełniasz - to unikasz wyroku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думаєш ти, о людино, що уникнеш Божого суду, судячи інших за те, що сама 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jesteś tego zdania, o człowieku, że unikniesz sądu Boga; ty, który potępiasz tych, co robią takie rzeczy, a czynisz takie same?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ty, zwykły człowiek, wydając sąd na innych, którzy to robią, mimo że sam tak robisz, unikniesz sądu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mniemasz, o człowiecze, gdy osądzasz trwających w czymś takim, a jednak sam to czynisz, że ujdziesz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liczysz na to, sędzio i przestępco w jednej osobie, że unikniesz Bożego sądu?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2024-04-27T23:59:33Z</dcterms:modified>
</cp:coreProperties>
</file>