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natomiast otrzymują w darze, z Jego łaski, dzięki temu, że Jezus Chrystus dokonał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zostają usprawiedliwieni darmo, z jego łaski, przez odkupienie,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bywają usprawiedliwieni darmo z łaski jego przez odkupienie, które się stało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darmo przez łaskę jego, przez odkupienie, które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dostępują usprawiedliwienia darmo, z Jego łaski, przez odkupienie, które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usprawiedliwieni darmo, z łaski jego, przez odkupienie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usprawiedliwieni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usprawiedliwienia dostępują darmo, dzięki Jego łasce, przez odkupienie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dostępują usprawiedliwienia za darmo, z Jego łaski, dzięki odkupieniu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ze swojej łaski udziela im w darze usprawiedliwienia dzięki temu, że Chrystus ich odkupił.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darmo natomiast dostąpili usprawiedliwienia dzięki Jego darowi, dzięki odkupieniu dokonanemu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виправдуються даром, його ласкою, через відкуплення,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uznaje za sprawiedliwych darmo, Jego łaską, przez odkupienie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Bożą, nie zasłużywszy na to, wszyscy mają przyznany status uznanych za sprawiedliwych przed Jego obliczem, dzięki aktowi odkupienia nas ze zniewolenia grzechem, dokonanemu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wspaniałomyślny dar, że zostają uznani za prawych dzięki jego niezasłużonej życzliwości poprzez uwolnienie na podstawie okupu zapłaconego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zostają uniewinnieni za darmo, dzięki Bożej łasce i dzięki odkupieniu, jakiego dokonał Jezus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2024-04-29T12:44:00Z</dcterms:modified>
</cp:coreProperties>
</file>