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6"/>
        <w:gridCol w:w="4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nadziei zostaliśmy zbawieni; nadzieja zaś która jest ukazana nie jest nadzieją;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widzi ―, kto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nadziei zostaliśmy zbawieni nadzieja zaś która jest pokazana nie jest nadzieja co bowiem widzi ktoś po co i ma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bowiem nadziei zbawieni jesteśmy;* a nadzieja, którą się ogląda, nie jest nadzieją, bo kto widzi, po co ma mieć nadzieję?**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(dla) nadziei* zostaliśmy zbawieni; nadzieja** zaś widziana nie jest nadzieją**; co bowiem widzi, kto*** (na to) ma nadzieję****?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(w) nadziei zostaliśmy zbawieni nadzieja zaś która jest pokazana nie jest nadzieja co bowiem widzi ktoś (po) co i ma nadzieję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tej bowiem nadziei zbawieni jesteśmy, tzn.  jesteśmy  zbawieni  w  nadziei,  że  Bóg w  całej  pełni  zrealizuje  na  nas  swój  plan zbawienia.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Teoretycznie możliwe też: "nadzieją", "co do nadziei", "w nadziei".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o przedmiocie nadziei. Być może przedmiot nadziei oznacza także dativus commodi "dla nadziei", użyty kilka wyrazów wcześniej.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"ktoś, na co" - wtedy: "co bowiem widzi ktoś, na co": "kto i"; "ktoś, na co i" - wtedy: "co bowiem widzi ktoś, na co i ma nadzieję?"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"co bowiem widzi, kto na to ma nadzieję?" - składniej: "kto bowiem na to ma nadzieję, co (już) widzi?". Inna lekcja zamiast "ma nadzieję": "jest wytrwały".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2024-04-28T00:34:36Z</dcterms:modified>
</cp:coreProperties>
</file>