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chcecie? Czy mam przyjść do was z rózgą,* czy też z miłością i w duchu łagodności?**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chcecie? W rózdze mam przyjść do was, czy w miłości (i) duchu delikatności?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chcecie w lasce przyszedłbym do was czy w miłości duchu i także łagodności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1:23&lt;/x&gt;; &lt;x&gt;540 2:1-3&lt;/x&gt;; &lt;x&gt;540 10:2&lt;/x&gt;; &lt;x&gt;540 12:20&lt;/x&gt;; 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10:1&lt;/x&gt;; &lt;x&gt;550 6:1&lt;/x&gt;; &lt;x&gt;560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2024-04-29T02:58:39Z</dcterms:modified>
</cp:coreProperties>
</file>