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nierządem. Każdy grzech, którego człowiek się dopuszcza, ma miejsce jakby poza jego ciałem. Kto jednak dopuszcza się nierządu, grzeszy względem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nierządu. Wszelki grzech, który człowiek popełnia, jest poza ciałem. Lecz kto dopuszcza się nierządu,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który by człowiek popełnił, oprócz ciała jest; lecz kto wszeteczeństwo płodzi, przeciwko swemu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porubstwem. Wszelki grzech, który by człowiek czynił, nie jest na ciele: ale kto porubstwo płodzi, przeciwko ciału swemu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rozpusty! Bo czyż jakikolwiek grzech popełniony przez człowieka jest poza ciałem? Lecz [ja wam mówię], kto grzeszy rozpustą, przeciwko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jakiego człowiek się dopuszcza, jest poza ciałem; ale kto się wszeteczeństwa dopuszcza, ten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rozpusty! Wszelki grzech, który może popełnić człowiek, jest poza ciałem. Kto zaś grzeszy rozpustą, przeciw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rozpustą! Każdy inny grzech, który popełnia człowiek, jest poza ciałem, ale kto oddaje się rozpuście,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Brońcie się przed rozpustą! Każdy czyn grzeszny, którego dopuściłby się człowiek, spełnia się poza ciałem; kto natomiast dopuszcza się rozpusty, grzeszy na własnym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rozwiązłości! Żaden inny grzech ludzki nie hańbi ciała, ale kto popada w rozpustę, hańbi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rozpusty! Każdy inny grzech, jakiego dopuszcza się człowiek, nie dotyczy ciała, ale w wypadku rozpusty człowiek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Утікайте від розпусти. Кожний гріх, який тільки чинить людина, є поза тілом. А хто чинить розпусту, той грішить проти власного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prostytucji. Wszelki grzech, który mógłby uczynić człowiek jest na zewnątrz ciała; zaś kto uprawia prostytucję grzeszy co do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rozwiązłości! Każdy inny grzech, jaki człowiek popełnia, jest na zewnątrz ciała, ale wszetecznik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rozpusty. Każdy inny grzech, który by człowiek popełnił, jest poza jego ciałem, ale kto się dopuszcza rozpusty,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rozwiązłości seksualnej jak ognia! Każdy popełniony grzech ostatecznie zostaje poza naszym ciałem. Natomiast grzech seksualny godzi w nasze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2024-04-26T08:47:45Z</dcterms:modified>
</cp:coreProperties>
</file>