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Judejczyków jak Judejczyk aby Judejczyków pozyskałbym dla tych pod Prawem jak pod Prawem aby tych pod Prawem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Żydów jak Żyd, aby Żydów pozyskać;* dla tych, którzy są pod Prawem,** jak ten, który jest pod Prawem – choć sam nie jestem pod Prawem*** – aby tych, którzy są pod Prawem,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(dla) Judejczyków jak Judejczyk, aby Judejczyków pozyskałbym; (dla tych)* pod Prawem jak pod Prawem, nie będąc sam pod Prawem, aby (tych) pod Prawem pozyskałbym;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(dla) Judejczyków jak Judejczyk aby Judejczyków pozyskałbym (dla tych) pod Prawem jak pod Prawem aby (tych) pod Prawem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16:3&lt;/x&gt;; &lt;x&gt;510 21:202&lt;/x&gt;; &lt;x&gt;520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&lt;x&gt;550 2:19&lt;/x&gt;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z domyślnym rzeczownikiem: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2024-04-28T23:03:31Z</dcterms:modified>
</cp:coreProperties>
</file>