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odwagę oraz oparty na zaufaniu dostęp do Boga, a wszystko to dzięki 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śmiałość i przystęp z ufnością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ufnością przez wiarę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ufaniem,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śmiały przystęp [do Ojca] z ufnością,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swobodę i dostęp do Boga z ufnością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dzięki Jego wierze, możemy bezpiecznie i ufnie przybliżyć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otwartą drogę i dostęp do Ojca, pełni ufności dzięki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śmiały dostęp dzięki ufności [nabytej] przez wiarę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któremu, jeśli tylko wierzymy w niego, mamy śmiałość zbliżyć się z ufnością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dzięki wierze w Niego możemy śmiało i z ufnością dojść (do Ojca).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ньому маємо сміливість і доступ у надії через віру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wiarę, mamy swobodę działania oraz przystęp.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Jego wierność, śmiało i ufnie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którego mamy tę swobodę mowy oraz przystęp z ufnością dzięki naszej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możemy teraz śmiało zbliżać się do Boga, bo wierzymy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2024-04-28T14:06:55Z</dcterms:modified>
</cp:coreProperties>
</file>