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ciemnością,* teraz natomiast światłem w Panu;** postępujcie jak dzieci światła,***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niegdyś ciemnością, teraz zaś światłem w Panu*; jako dzieci światła postępujcie**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5:14&lt;/x&gt;; &lt;x&gt;560 2:11&lt;/x&gt;; &lt;x&gt;570 2:15&lt;/x&gt;; &lt;x&gt;580 1:13&lt;/x&gt;; &lt;x&gt;590 5:5&lt;/x&gt;; 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Panu" - sens: dzięki Panu.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2024-04-28T01:10:50Z</dcterms:modified>
</cp:coreProperties>
</file>