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nie o tym, jak się wybić kosztem innych lub zaspokoić własną próżność, ale raczej w pokorze uważajcie jedni drugich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 z kłótliwości ani z próżnej chwały,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czyniąc spornie, albo przez próżną chwałę, ale w pokorze jedni drugich mając za wyższych nad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sprzeczanie ani przez próżną chwałę, ale w pokorze, jeden drugiego mając za wyższego nad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niczego nie pragnąc dla niewłaściwego współzawodnictwa ani dla próżnej chwały, lecz w pokorze oceniając jedni drugich za wyżej stojących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czyńcie nic z kłótliwości ani przez wzgląd na próżną chwałę, lecz w pokorze uważajcie jedni drugich za wyższych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kierujcie się kłótliwością i próżną chwałą, ale z pokorą jedni drugich uznawajcie za ważniejszych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działajcie z myślą o uznaniu czy pochwałach, lecz z pokorą uważajcie jedni drugich za lepszych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dla intryg, niczego dla pustej chwały, lecz byście jedni drugich uważali w pokorze za wyższych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róbcie niczego z chęci wywyższania się ani z próżności, ale bądźcie wobec siebie pokorni, uważając jedni drugich za lepszych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dla niezdrowego współzawodnictwa czy pustej chwały, lecz w pokorze stawiajcie innych wyżej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не робіть для суперечок або для марнословства, але в покорі майте один одного більшим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działa w celu intrygi, albo dla pustej chwały ale w pokorze, jedni drugich uznając za górujących nad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niczego z rywalizacji albo próżności, ale w pokorze uznawajcie jedni drugich za lepszych od siebie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nie czyniąc ze swarliwości czy z próżności, ale z uniżeniem umysłu uważając drugich za wyższych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drażnijcie się nawzajem i nie okazujcie pychy. Przeciwnie, w pokorze uważajcie innych za ważniejszych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2024-04-28T19:47:46Z</dcterms:modified>
</cp:coreProperties>
</file>