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2"/>
        <w:gridCol w:w="1738"/>
        <w:gridCol w:w="5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Cheszbonu po Ramat-Mispe i Betonim, i od Machanaim po granicę Debiru,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2024-04-29T22:58:53Z</dcterms:modified>
</cp:coreProperties>
</file>