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przypadło losem plemieniu potomków Judy według ich rodzin, rozciągało się do granicy Edomu, przez pustynię Syn do południowych krańców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los pokolenia synów Judy według ich rodzin: aż do granic Edomu przy pustkowiu Cin na południu sięgał kraniec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los pokolenia synów Judowych według domów ich przy granicach Edom, i przy puszczy Syn na południe od ostatecznej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tedy synów Judy, według rodzajów ich, ten był. Od granice Edom puszcza Sin na południe i aż do ostatniej części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potomków Judy otrzymało losem swój dział według rodów ku granicy Edomu od pustyni Sin w stronę południa, aż do najdalszych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synów Judy według ich rodów przypadła losem ziemia do granic Edomu, do pustyni Syn, miejsc najdalej na południe wysuniętych.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potomków Judy, według ich rodów, przypadło losem terytorium Edomu od pustyni Sin w kierunku południa, aż do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Część, która w wyniku losowania przypadła poszczególnym rodom plemienia Judy, sięgała aż do granic Edomu, obejmując na południu pustynię Sin po jej najdalszy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Judy przypadła losem, odpowiednio do ich rodów, posiadłość na południu, koło granicy Edomu i pustyni Cin, do krańca południowego [ziemi Kanaan].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племени Юди за їхніми родами були від границь Ідумеї від пустині Сін на півдні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przypadła losem i różnym rodom synów Judy, ta ku granicy Edomu oraz po południowej stronie ku stepowi Cyn, na ostatnim krańcu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wyznaczony losem dział plemienia synów Judy według ich rodzin ciągnął się do granicy Edomu, pustkowia Cin, do Negebu na jego południowym krańcu.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2024-04-28T12:09:27Z</dcterms:modified>
</cp:coreProperties>
</file>