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 i Jatir, i Socho,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2024-04-27T19:20:06Z</dcterms:modified>
</cp:coreProperties>
</file>