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1677"/>
        <w:gridCol w:w="6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Chumta, i Kiriat-Arba, to jest Hebron, i Sior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2024-04-27T17:13:38Z</dcterms:modified>
</cp:coreProperties>
</file>