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Nie,* gdyż jestem księciem wojska** JHWH; teraz przyszedłem.*** Wtedy Jozue upadł ze swoją twarzą ku ziemi, pokłonił mu się**** i powiedział do niego: Co mój pan rozkazuje swojemu słudze?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Ani po waszej, ani po waszych nieprzyjaciół. Jestem dowódcą wojska JAHWE — i właśnie przyszedłem. Wtedy Jozue upadł na twarz, pokłonił się mu i zapytał: Co mój pan rozkazuje swojemu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gdyż jako wódz wojska JAHWE teraz przyszedłem. Wtedy Jozue upadł twarzą do ziemi, oddał pokłon i zapytał: Co mój Pan rozkaże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alem Ja hetman wojska Pańskiego, terazem przyszedł. Tedy upadłszy Jozue obliczem swem na ziemię, pokłonił się, i rzekł mu: Cóż Pan mój mówi do sługi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alem jest Hetman wojska PANSKIEGO i terazem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gdyż jestem wodzem zastępów Pańskich i właśnie przybyłem. Wtedy Jozue upadł twarzą na ziemię, oddał mu pokłon i rzekł do niego: Co rozkazuje mój pan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Nie, ale jestem wodzem wojska Pana; przyszedłem teraz. Wtedy Jozue upadł twarzą na ziemię, oddał mu pokłon i rzekł do niego: Co rozkaże mój pan słudze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Nie, ponieważ jestem wodzem zastępów JAHWE i właśnie przybyłem. Wówczas Jozue padł na twarz i oddał pokłon, a następnie zapytał: Co mój Pan rozkaże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„Nie. Jestem wodzem wojska JAHWE. Teraz właśnie przychodzę”. Wtedy Jozue upadł twarzą do ziemi, a gdy oddał mu pokłon, zapytał: „Co mój pan rozkaże swojemu słudze?”.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- Nie, jestem wodzem zastępów Jahwe, teraz przybywam. Wtedy Jozue upadł twarzą do ziemi i oddał mu pokłon, a potem zapytał go: - Co rozkaże mój Pan słudze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 йому: Я воєвода господньої сили, тепер я прийшов. І впав Ісус на лице до землі і сказав йому: Пане, що приказуєш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Nie. Ja jestem wodzem zastępów WIEKUISTEGO. Właśnie przybyłem. Wtedy Jezus, syn Nuna, padł swym obliczem na ziemię, pokłonił się i do niego powiedział: Co mój pan ma powiedzieć swojemu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”Nie, lecz przyszedłem teraz jako książę wojska JAHWE”. Wtedy Jozue padł twarzą do ziemi i się pokłonił, i powiedział do niego: ”Co mówi pan mój do swego sługi?”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; wg G: Do niego, εἶπεν αὐτῷ,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21:22&lt;/x&gt;; &lt;x&gt;10 26:26&lt;/x&gt;; &lt;x&gt;70 4:2&lt;/x&gt;; &lt;x&gt;90 12:9&lt;/x&gt;; &lt;x&gt;340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23:20-33&lt;/x&gt;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pokłonił mu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2024-04-30T12:28:48Z</dcterms:modified>
</cp:coreProperties>
</file>