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był w lędźwiach swego ojca, gdy Melchizedek* wyszedł mu na spotkanie.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w biodrze ojca był, gdy wyszedł na spotkanie z nim Melchizedek.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wciąż w lędźwiach swego ojca, gdy Melchizedek wyszedł na spotkanie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jeszcze w lędźwiach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ojca, gdy Melchizedek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był w biodrach ojcowskich, gdy wyszedł przeciwko niemu Melchisedek.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był w biodrach ojcowych, gdy wyszedł przeciw niemu Melchisedech.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jeszcze w lędźwiach praojca swego, gdy Melchizedek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jeszcze w lędźwiach praojca swego, gdy Melchisedek wyszedł na jego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jeszcze w lędźwiach swojego ojca, gdy Melchizedek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jeszcze w lędźwiach swego ojca, gdy ten spotkał się z Melchizedekiem.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był już w lędźwiach swego ojca, gdy Melchizedek wyszedł mu na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chociaż nie było go jeszcze na świecie, to przecież istniał w ciele swego praojca, któremu wyszedł naprzeciw Melchisedek.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Lewi jeszcze w ogóle nie istniał, kiedy jego ojcu ʼwyszedł naprzeciw Melchizedechʼ.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не народився від батька, коли його зустрів Мелхиседек.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wyszedł mu na spotkanie Melchicedek, kiedy był jeszcze w biodrze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jeszcze w ciele swego przodka Awrahama, gdy spotkał Malki-Cedeka.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był w lędźwiach swego praojca, gdy spotkał go Melchizedek.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bowiem z rodu Abrahama, który wiele lat przed jego urodzeniem spotkał się z Melchizedekiem.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14:18&lt;/x&gt;; &lt;x&gt;230 110:4&lt;/x&gt;; &lt;x&gt;650 5:6&lt;/x&gt;; &lt;x&gt;650 6:20&lt;/x&gt;;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2024-04-28T20:15:47Z</dcterms:modified>
</cp:coreProperties>
</file>