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 mając ustalonego rodowodu z nich przyjął dziesięcinę od Abrahama i mającego obietnice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niepochodzący od nich, przyjął dziesięcinę od Abrahama i pobłogosławił mającego obietnicę.*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nie mając ustalonego rodowodu z nich, obłożył dziesięciną Abrahama i mającego obietnice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nie mając ustalonego rodowodu z nich przyjął dziesięcinę (od) Abrahama i mającego obietnice pobłogosławił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14:19-20&lt;/x&gt;; &lt;x&gt;520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2024-04-28T23:57:20Z</dcterms:modified>
</cp:coreProperties>
</file>