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natomiast nastał Szamgar,* syn Anata, który pobił Filistynów – sześciuset ludzi – ościeniem na bydło. On także wybawił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Ehudzie nastał Szamgar,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Anata. Pobił on sześciuset Filistynów ościeniem do poskramiania bydła. W ten sposób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Szamgar, syn Anata. Zabił on sześciuset mężczyzn spośród Filistynów ościeniem na woły.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Samgar, syn Anatów, który poraził z Filistynów sześć set mężów stykiem wołowym, a wybawił i ten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Samgar, syn Anat, który zabił sześć set mężów Filistyńskich lemieszem i ten też bronił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Pobił on ościeniem na woły Filistynów w liczbie sześciuset ludzi - i 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nastał Szamgar, syn Anata, który wybił Filistynów w liczbie sześciuset mężów ościeniem na woły. On także wyratował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Ehudzie nastał Szamgar, syn Anata. Pobił on sześciuset Filistynów ościeniem na woły. On także wyratował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Zabił on sześciuset Filistynów grządzielą pługa, służącą do przypinania wołów.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Zabił on sześciuset mężów filistyńskich grządzielą pługa, służącą do przyczepiania bydląt. I on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встав Самеґар син Аната і побив чужинців до шістьсот мужів за вийнятком телят волів. І він спас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nastąpił Szamgar, syn Anatha. Był to ten, co kijem do byków pobił Pelisztinów w liczbie sześciuset ludzi, i który też wyratował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nastał Szamgar, syn Anata, i pobił Filistynów – sześciuset mężczyzn – ościeniem bydlęcym; również on wybawił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Szamgar, ׁ</w:t>
      </w:r>
      <w:r>
        <w:rPr>
          <w:rtl/>
        </w:rPr>
        <w:t>שַמְּגַר</w:t>
      </w:r>
      <w:r>
        <w:rPr>
          <w:rtl w:val="0"/>
        </w:rPr>
        <w:t xml:space="preserve"> (szamgar), czyli: (sługa) słońca, imię pochodzenia hur., od imienia hur. bóstwa słońca; syn Anata, lub: syn Anat (?) od imienia kan. bogini wojny.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2024-04-27T22:12:20Z</dcterms:modified>
</cp:coreProperties>
</file>