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 pomiędzy Ramą a Betel na pogórzu Efraima i tam przychodzili do niej Izraelici rozstrzygać swe sporne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Debory, między Rama a Betel, na górze Efraim, a synowie Izraela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Debora między Rama i między Betel na górze Efraim, i chodzili do niej synowie Izraelscy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siedziała pod palmą, którą imieniem jej zwano, między Rama a Betel na górze Efraim, i chodzili do niej synowie Izraelowi na każdy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i Betel w górach Efraima, dokąd przybywali Izraelici, aby rozsądzać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pomiędzy Ramą a Betelem na pogórzu efraimskim, i synowie izraelscy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między Ramą a Betel w górach Efraima. Przychodzili do niej Izraelici, aby rozstrzygała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a Betel w górach Efraima. Przybywali do niej Izraelici, aby rozsądzała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 między Rama a Betel w górach Efraim. Ciągnęli do niej synowie Izraela na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swą siedzibę miała pod palmą Debora, między Ramath a Betel, na górze Efraima; zatem synowie Israela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zaś pod palmą Debory między Ramą a Betel w górzystym regionie Efraima; i synowie Izraela udawali się do niej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2024-04-28T14:39:46Z</dcterms:modified>
</cp:coreProperties>
</file>