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nad potok Kiszon Siserę,* księcia wojska Jabina, wraz z jego rydwanami i z jego tłumem** – i wydam go w twoją rękę?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do ciebie nad potok Kiszon Siserę,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wodza wojsk Jabina, wraz z jego rydwanami i pozostałym wojskiem —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do ciebie, do rzeki Kiszon, Siserę, dowódcę wojska Jabina, jego rydwany i jego liczne oddziały,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ku rzece Cyson Sysarę, hetmana wojska Jabinowego, i wozy jego, i mnóstwo jego, a podam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przywiodę do ciebie, na miejsce potoka Cison, Sisarę, hetmana wojska Jabin, i wozy jego, i wszytek lud, a dam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ci do potoku Kiszon Siserę, wodza wojska Jabina, z jego rydwanami i hufcami i wydam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ściągnę ku tobie nad potok Kiszon Syserę, wodza wojska Jabina wraz z jego wozami i z jego zgiełkliwą gromadą i wydam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nad potok Kiszon Siserę, dowódcę wojsk Jabina, wraz z jego rydwanami i zastępami,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przyprowadzę do ciebie nad potok Kiszon Siserę, dowódcę wojsk Jabina, jego wozy bojowe i oddziały jego wojska i oddam go w twoje ręce»”.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do potoku Kiszon Siserę, dowódcę wojska Jabina, jego wozy i mnogie oddziały jego wojska i wydam go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ku potokowi Kiszon sprowadzę do ciebie Syserę – hetmana wojsk Jabina, jego wozy i jego tłum, oraz poddam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do doliny potoku Kiszon Syserę, dowódcę wojska Jabina, i jego rydwany wojenne, i jego tłum i wydam go w twoją rękęʼ”.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Sisera, </w:t>
      </w:r>
      <w:r>
        <w:rPr>
          <w:rtl/>
        </w:rPr>
        <w:t>סִיסְרָא</w:t>
      </w:r>
      <w:r>
        <w:rPr>
          <w:rtl w:val="0"/>
        </w:rPr>
        <w:t xml:space="preserve"> , imię het., ill. lub egip.: sługa Ra, &lt;x&gt;70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tłumem, </w:t>
      </w:r>
      <w:r>
        <w:rPr>
          <w:rtl/>
        </w:rPr>
        <w:t>הָמֹון</w:t>
      </w:r>
      <w:r>
        <w:rPr>
          <w:rtl w:val="0"/>
        </w:rPr>
        <w:t xml:space="preserve"> , może ozn. wielką liczbę wojska,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2024-04-27T18:50:20Z</dcterms:modified>
</cp:coreProperties>
</file>