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widzisz, zapisz w zwoju i wyślij do siedmiu kościołów: do Efezu, Smyrny, Pergamonu, Tiatyry, Sardis,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Ja jestem Alfa i Omega, pierwszy i ostatni. Co widzisz, napisz w księdze i poślij do siedmiu kościołów, które są w Azji: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on pierwszy i ostatni; a co widzisz, napisz w księgi i poślij siedmiu zborom, które są w Azyi, do Efezu i do Smyrny, i do Pergamu, i do Tyjatyru, i do Sardów,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księgi i pośli siedmi kościołom, które są w Azyjej: Efezowi i Smyrnie, i Pergamowi, i Tiatyrze, i Sardowi, i Filadelfijej, i Laodycyjej.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księdze i poślij siedmiu Kościołom: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widzisz, zapisz w księdze i wyślij do siedmiu zborów: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Efezu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 zapisz na zwoju i poślij do siedmiu Kościołów: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„To, co widzisz, opisz w księdze i prześlij do siedmiu Kościołów: do Efezu, Smyrny, Pergamonu, Tiatyry, Sard, Filadelfii i 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„Zapisz w księdze, co widzisz, i wyślij do siedmiu Kościołów: do Efezu, do Smyrny, do Pergamonu, do Tiatyry, do Sardes, do Filadelfii, do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Alpha i Omega, pierwszy i ostatni; a co widzisz napisz w księgi, i pośli do siedmi Zborów które są w Azyey, do Efezu, i do Smyrny, i do Pergamy, i do Thyatyru, i do Sardów, i do Filadelfu, i do Laodyki.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ʼCo widzisz, zapisz w księdze i poślij siedmiu Kościołom: do Efezu, Smyrny, Pergamu, Tiatyry, Sardów, Filadelfii i Laodyceiʼ.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який промовляв: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 альфа й омега, перший і останній; і] те, що бачиш, запиши в книгу і пошли до сімох церков: до Ефеса, і до Смирни, і до Пергама, і до Тиятирів, і до Сардів, і до Філадельфії, і до Лаодикії.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Ostatni. A co widzisz zapisz na zwoju oraz poślij siedmiu zgromadzeniom wybranych, które są w Azji do Efezu, do Smyrny, do Pergamonu, do Tiatyry, do Sardes, do Filadelfii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"Zapisz, co widzisz, na zwoju i poślij to siedmiu wspólnotom mesjanicznym - Efezowi, Smyrnie, Pergamonowi, Tiatyrze, Sardis, Filadelfii i Laodycei!".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”Co widzisz, zapisz w zwoju i poślij do siedmiu zborów – w Efezie i w Smyrnie, i w Pergamonie, i w Tiatyrze, i w Sardes, i w Filadelfii, i w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—Zapisz w księdze wszystko, co widzisz, a następnie wyślij ją do siedmiu kościołów: do Efezu, Smyrny, Pergamonu, Tiatyry, Sardes, Filadelfii i Laodycei.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2024-04-26T09:27:21Z</dcterms:modified>
</cp:coreProperties>
</file>