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Każdy sternik, każdy żeglarz płynący opodal, marynarze i wszyscy żyjący z pracy na morzu, przystanęli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bogactwo; a każdy sternik i całe rzesze pływających na okrętach, i marynarze, i wszyscy, którzy pracują na morzu, 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sternik, i wszystko mnóstwo ludu, które jest na okręcie, i żeglarze, i którzykolwiek na morzu pożytku szukają,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jednej godziny spustoszone są tak wielkie bogactwa! I wszelki sternik, i wszelki po jezierze jeżdżący, i żeglarze, i którzy na morzu robią,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A wszelki sternik i wszelki żeglarz przybrzeżny, i marynarze, i wszyscy, co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godzinie zniweczone zostało tak wielkie bogactwo! I wszyscy sternicy, i wszyscy przewoźnicy, i żeglarze, i wszyscy, którzy prowadzą handel morski, przystanęli z dala,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zostało zniszczone takie bogactwo! I każdy sternik, i każdy żeglarz przybrzeżny, i marynarze, i wszyscy, co na morzu pracują,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ciągu jednej godziny spustoszono to bogactwo». Każdy sternik i każdy podróżnik, żeglarze i ci, którzy pracują na morzu, zatrzymali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jednej godzinie po takim bogactwie pustka została! Każdy również armator i każdy do jakiegoś tam miejsca pływający, i żeglarze, i ci, co się trudzą na morzu,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jednej godziny przepadło tak wielkie bogactwo. Wszyscy kapitanowie statków, pasażerowie, żeglarze i pracownicy morza zatrzymali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bogactwoʼ. Treny żeglarzy A wszyscy sternicy i wszyscy żeglarze przybrzeżni i marynarze, i wszyscy, którzy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одну годину згинуло таке багатство. І кожний керманич, і кожний, що пливе до місця, і моряки, і хто працює на морі, здалека стали,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sternik i cały tłum na okrętach marynarze i którzykolwiek pracują na morzu stanęli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wielkie bogactwo w jednej godzinie przepadło!" Wszyscy kapitanowie statków, pasażerowie, żeglarze i każdy, kto żyje z morza, stali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jednej godzinie zostało spustoszone tak wielkie bogactwo!ʼ ”I każdy kapitan statku, i każdy człowiek, który skądś przybywa, i żeglarze, i wszyscy utrzymujący się z morza 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przepadło jednak w jednej chwili”. Armatorzy, kapitanowie i załogi okrętów oraz wszyscy inni, którzy zarabiali na transporcie morskim,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2024-05-01T20:10:53Z</dcterms:modified>
</cp:coreProperties>
</file>