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krzyknął w sile głosu wielkiego mówiąc upadł upadł Babilon wielki i stał się mieszkanie demonów i strażnica wszelkiego ducha nieczystego i strażnica wszelkiego ptaka nieczystego i który jest obrzydliwy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 potężnym głosem, mówiąc:* Upadł, upadł Wielki Babilon** i stał się siedzibą demonów i kryjówką wszelkiego ducha nieczystego, kryjówką*** wszelkiego ptactwa nieczystego, kryjówką wszelkiego zwierzęcia nieczystego i ohydnego,****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krzyknął silnym głosem mówiąc: Upadła, upadła Babilon wielka*, i stała się mieszkaniem demonów, i strażnicą wszelkiego ducha nieczystego, i strażnicą wszelkiego ptaka nieczystego,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 strażnicą wszelkiego zwierzęcia nieczystego]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znienawidzonego,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krzyknął w sile głosu wielkiego mówiąc upadł upadł Babilon wielki i stał się mieszkanie demonów i strażnica wszelkiego ducha nieczystego i strażnica wszelkiego ptaka nieczystego i który jest obrzydliwy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Por. Jr 51. Upadek Babilonu został zapowiedziany w &lt;x&gt;730 14:8&lt;/x&gt;. Dokonał się on w jednym dniu (&lt;x&gt;730 18:8&lt;/x&gt;), co może ozn.: w krótkim okresie.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21:9&lt;/x&gt;; &lt;x&gt;300 51:8&lt;/x&gt;; &lt;x&gt;730 14:8&lt;/x&gt;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Kryjówka, φυλακή, ozn. też więzienie.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13:21&lt;/x&gt;; &lt;x&gt;290 34:11&lt;/x&gt;; &lt;x&gt;300 50:39&lt;/x&gt;; &lt;x&gt;300 51:37&lt;/x&gt;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Po grecku "Babilon" jest rodzaju żeńskiego (..Rzym" zresztą też). Na tym zbudowane jest porównanie stolicy do prostytutki.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2024-05-01T14:53:14Z</dcterms:modified>
</cp:coreProperties>
</file>