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sam wychwalał* i rozkoszował przepychem,** tyle zadajcie mu udręki i bólu, gdyż mówi w swoim sercu: Siedzę jak królowa,*** nie jestem wdową, bólu na pewno nie zobaczę.****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wsławiła siebie i żyła w przepychu, tyle dajcie jej męczarni i boleści. Bo w sercu jej mówi, że: Siedzę (jako) królowa, i wdową nie jestem, i boleści nie zobaczę.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13:19&lt;/x&gt;; &lt;x&gt;430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10:6&lt;/x&gt;; &lt;x&gt;290 47:8&lt;/x&gt;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2024-05-01T18:10:21Z</dcterms:modified>
</cp:coreProperties>
</file>