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ząb (stał) słupem od północy naprzeciw Mikmas, a drugi od południa, naprzeciw Geby.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2024-04-29T02:34:41Z</dcterms:modified>
</cp:coreProperties>
</file>