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wezwał giermka: Chodź, przeprawmy się do oddziału tych nieobrzezańców! Może JAHWE uczyni coś dla nas. Dla JAHWE liczba nie stanowi przeszkody. Może On uratować przez wielu i przez kilku.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swego giermka: Chodź, pójdziemy do załogi tych nieobrzezanych, może JAHWE zadziała dla nas, gdyż JAHWE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wyrostka, który nosił broń jego: Pójdźmy, a przejdziemy do straży tych nieobrzezańców, snać uczyni Pan przez nas wybawienie; boć nie trudno Panu wybawić w wielu albo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młodzieńca, giermka swego: Pódź, przejdziewa do strażej tych nieobrzezańców: jeśli snadź JAHWE będzie czynił za nami, boć nie trudno JAHWE wybawić abo w wielu, abo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swego giermka: Chodź, podejdziemy do straży tych nieobrzezanych. Może Pan uczyni coś dla nas, gdyż dla Pana nie stanowi różnicy ocalić przy pomocy wielu czy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swojego giermka: Chodź, przeprawmy się ku czatom tych nieobrzezańców; może Pan uczyni coś dla nas, gdyż Panu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giermka: Chodź! Przeprawmy się do przedniej straży tych nieobrzezanych. Może JAHWE uczyni coś dla nas, bo nie ma dla JAHWE przeszkody, aby ocalić z pomocą wielu czy też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giermka, który nosił jego zbroję: „Ruszajmy na posterunek tych oto nieobrzezańców! Może JAHWE będzie nam sprzyjał. Bo przecież dla JAHWE nie ma różnicy, czy zwycięstwo przychodzi za sprawą wielu ludzi, czy garstki”.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giermka: - Chodź, podejdziemy do straży tych nie obrzezanych! Może Jahwe uczyni [coś] dla nas, gdyż nie stanowi żadnej przeszkody dla Jahwe, czy ześle wybawienie przez wielu, czy przez 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powiedział do giermka, swego sługi: Chodź, przejdziemy się do straży tych nieobrzezańców! Może WIEKUISTY coś dla nas zdziała, bo dla WIEKUISTEGO nie ma zapory, by dopomógł; zarówno przez licznych, jak i 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więc do sługi, do swego giermka: ”Chodź, przedostańmy się do placówki tych nieobrzezańców. Może JAHWE będzie działał na naszą rzecz, bo nic nie przeszkodzi JAHWE wybawić przez wielu czy przez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2024-04-28T20:49:11Z</dcterms:modified>
</cp:coreProperties>
</file>