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sobie natomiast kapłana wiernego, który będzie postępował po mojej myśli,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utrwalę jego ród i będzie służył przy moim pomazańcu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wzbudzę sobie kapłana wiernego,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postępował według mego serca i mojej myśli. Zbuduję mu trwały dom, a on będzie chodził przed moim pomazańcem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mego, i według myśli mojej czynić będzie, i zbuduję mu dom trwały, a będzie służył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 i wedle dusze mojej czynić będzie, i zbuduję mu dom wierny, i będzie chodził przed pomazańcem moim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kapłana wiernego, który będzie postępował według mego serca i pragnienia. Zbuduję mu dom trwały, a on będzie chodził przed obliczem mego pomazańca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postępować będzie według mego serca i według mojej duszy, i zbuduję mu trwały dom. On chodzić będzie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wiernego kapłana, który będzie postępował według Mojej woli i Mojego zamysłu. Zbuduję mu trwały dom. On będzie służył Mojemu pomazańcowi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kapłana wiernego, który będzie postępował według pragnień mego serca. Na trwałe zapewnię mu potomków, którzy będą chodzić w obecności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powołam kapłana wiernego, który postępować będzie według serca i ducha mego. Zbuduję mu trwały dom i będzie usługiwał przed obliczem pomazańca mego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Собі вірного священика, який вчинить все, що в моїм серці і що в моїй душі. І збудую йому вірний дім, і ходитиме перед моїм помазанником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wiernego kapłana, który będzie postępował według tego, co w sercu oraz co w Mej istocie – temu zbuduję trwały dom, by chodził przed obliczem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wzbudzę kapłana wiernego. Będzie postępował zgodnie z tym, co jest w moim sercu i w mojej duszy; i zbuduję mu trwały dom, a on zawsze chodzić będzie przed moim pomazańcem.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2024-04-27T17:38:18Z</dcterms:modified>
</cp:coreProperties>
</file>