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odpowiedział Dawidowi: Nie mam pod ręką zwyczajnego chleba, jest tylko chleb poświęcony.* Czy na pewno wojownicy wstrzymywali się od kobiet?**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25:30&lt;/x&gt;; &lt;x&gt;20 35:13&lt;/x&gt;; &lt;x&gt;30 10:10&lt;/x&gt;; &lt;x&gt;30 24:5-9&lt;/x&gt;; &lt;x&gt;130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b dod.: możecie jeść z niego, </w:t>
      </w:r>
      <w:r>
        <w:rPr>
          <w:rtl/>
        </w:rPr>
        <w:t>תם ממנו ־ אכל</w:t>
      </w:r>
      <w:r>
        <w:rPr>
          <w:rtl w:val="0"/>
        </w:rPr>
        <w:t xml:space="preserve"> , por. G, καὶ φάγεται; metonimia odnosząca się do obcowania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19:15&lt;/x&gt;; &lt;x&gt;30 15:18&lt;/x&gt;; &lt;x&gt;100 11:9-11&lt;/x&gt;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2024-05-04T22:02:12Z</dcterms:modified>
</cp:coreProperties>
</file>