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zaś na drugą stronę i stanął na szczycie góry, w oddali, tak że między nimi była znaczna przestrzeń,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na drugą stronę i stanął na szczycie góry, w oddali, tak że od obozu oddzielała go spora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przeszedł na drugą stronę i stanął na szczycie góry daleko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obozu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odległość między nimi była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na drugą stronę, i stanął na wierzchu góry z daleka, a był plac wielki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Dawid na drugą stronę i stanął na wierzchu góry z daleka, a był wielki plac między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oddalił się na przeciwległą stronę i stanął na wierzchołku góry w oddali, a dzieliła go od nich spora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przeszedł na drugą stronę i stanął w pewnym oddaleniu na szczycie góry, tak że znaczna przestrzeń była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na przeciwległe zbocze i stanął z dala na szczycie góry, tak że dzieliła ich wielka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na drugą stronę doliny i zatrzymał się na szczycie wzniesienia dość odległym od obozu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przeszedł Dawid na drugą stronę i stanął na szczycie góry, z dala, tak że dzieliła ich znaczna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Давид на другий бік і став здалека на версі гори, і між ними (була) велика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przeszedł na drugą stronę i stanął w pewnym oddaleniu na wierzchołku góry, tak, że dzieliła ich wielka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przeszedł na drugą stronę i stanął w pewnej odległości na wierzchołku góry, a przestrzeń między nimi była znaczna.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2024-05-15T19:56:45Z</dcterms:modified>
</cp:coreProperties>
</file>