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Dawid i Abiszaj nocą do ludu, a oto Saul leżał śpiący, otoczony wozami, a jego włócznia była wetknięta w ziemię przy jego głowie, Abner zaś i lud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Abiszaj zakradli się więc nocą między wojsko. Saul rzeczywiście spał otoczony wozami. W ziemię u jego wezgłowia wetknięta była włócznia, a Abner wraz z wojskiem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Dawid i Abiszaj w nocy do tych ludzi. I oto Saul, leżąc, spał w środku obozu, a jego włócznia była wbita w ziemię przy jego głowie. Abner zaś i ludzie leżeli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 i Abisaj do ludu w nocy, a oto, Saul leżąc spał w obozie, a włócznia jego była utkniona w ziemi u głowy jego; Abner też z ludem leżeli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i Abisaj do ludu w nocy i naleźli Saula leżącego i śpiącego w namiecie, a oszczep utkniony w ziemi u głowy jego, a Abnera i lud śpiące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Abiszajem zakradli się w nocy do obozu; Saul właśnie spał w środku obozowiska, a jego dzida była wbita w ziemię obok głowy. Abner i ludzie leżeli uśpieni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i Abiszaj przybyli nocą do wojowników, oto Saul spał w środku obozowiska, a jego włócznia była wetknięta w ziemię u jego głowy, Abner zaś i żołnierze spali wokoło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Zakradł się więc Dawid i Abiszaj do ludu nocą. Saul spał, leżąc pośrodku obozowiska, a jego włócznia była wbita w ziemię przy jego głowie. Abner zaś i lud leżeli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osłoną nocy Dawid i Abiszaj weszli do obozu i zobaczyli Saula, leżącego i śpiącego w środku obozu, podczas gdy jego włócznia była wbita w ziemię przy jego głowie. Abner i wszyscy inni żołnierze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udali się więc Dawid i Abiszaj do obozu: a oto Saul spał w samym środku obozu; jego włócznia była wbita w ziemię, opodal jego głowy, Abner zaś i wojsko spało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входить Давид і Авесса до народу вночі, і ось Саул спить сном в колесниці, і спис запханий в землю при його голові, і Авеннир і його нарід спить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i Abiszaj przybyli do ludu w nocy, a oto Saul leżał, śpiąc w taborze, a jego włócznia była wetknięta w ziemię u jego wezgłowia; zaś Abner oraz lud leżeli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udał się Dawid z Abiszajem do tych ludzi; i oto Saul, leżąc, spał w obrębie osłony obozu, a jego włócznia była wbita w ziemię przy jego głowie, Abner zaś i wszyscy ludzie leżeli wokół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2024-05-15T18:20:51Z</dcterms:modified>
</cp:coreProperties>
</file>