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3"/>
        <w:gridCol w:w="4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Aradyjczyka i ― Samarajczyka i ― Amathiego, i po tym były rozproszone ― plemiona ― Chananejczyków.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Arwadytów,* i Semarytów,** i Chamatytów.*** Potem rozproszyły się plemiona Kananejczyków.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Arwadyci : plemiona zamieszkujące wyspę Arwad u ujścia rzeki El Kebir.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Semaryci : plemiona zamieszkujące Sumur, na pn od Arki.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Chamatyci :  plemiona  zamieszkujące Hamat nad Orontosem.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2024-05-01T05:04:46Z</dcterms:modified>
</cp:coreProperties>
</file>