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synowie Chama w ― plemionach ich według języka ich w ― krainach ich i w ― 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w swych ziemiach i swych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Chama, jeśli chodzi o ich podział na plemiona, języki i obszary zamieszkania powstałych z nich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Chama według ich rodów i języków, w ich ziemiach i 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familijach swych, w językach swych, w ziemiach swych, w narodziech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Chamowi w rodach i w językach, w pokoleniach i ziemiach, i narodach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potomkowie Chama według ich szczepów,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plemion,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Chama według ich rodów, 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potomkowie Chama - według ich rodów i języków, w ich ziemiach i ludach.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Semowi, praojcu wszystkich Hebrajczyków a starszemu bratu Jafeta, urodzili się również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Chama według ich rodzin i ich języków, ich ziem i ich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сини Хама в їхніх племенах за мовами їхніми в своїх границях і в своїх народах.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Chama według swych plemion, według swoich języków, w swoich krajach, według swych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Chama według ich rodzin, według ich języków, w ich krainach,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2024-05-01T00:10:08Z</dcterms:modified>
</cp:coreProperties>
</file>