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rozmawiać. I wzniósł się Bóg znad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2024-05-05T06:32:44Z</dcterms:modified>
</cp:coreProperties>
</file>