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syn Ady, i Reuel, syn Basemat, żon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są imiona synów Ezawa: Elifaz, syn Ady, żony Ezawa, Rehuel,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imiona synów Ezawowych: Elifas, syn Ady, żony Ezawowej, Rehuel, syn Basematy,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imiona. synów jego: Elifaz, syn Ady, żony Ezaw; Rahuel zaś syn Basemat,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 - syn Ady, żony Ezawa, i Reuel -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Ezawa, i 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Ezawa, 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Ezawa: Elifaz, syn Ady, żony Ezawa, i 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synów Esawa: Elifaz, syn Ady, żony Esawa; Reuel, syn Basemat,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Ісава. Еліфаз син Ади жінки Ісава, і Раґуїл син Васеммати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Esawa: Elifaz syn Ady, żony Esawa; Reuel syn Bosmathy,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Ezawa; Reuel, syn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2024-04-25T14:22:25Z</dcterms:modified>
</cp:coreProperties>
</file>