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1"/>
        <w:gridCol w:w="2929"/>
        <w:gridCol w:w="4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zapanował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w jego miejsce panował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Bela, a królował miasto niego Jobab, syn Zerachów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umarł Bela i królował miasto niego Jobab, syn Zarego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Bela, królem był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panował po nim Jobab, syn Zeracha,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Bela umarł, królem po nim był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Bela zmarł, panował po nim Jobab, syn Zeracha z Bosry.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Bala i panował w jego miejsce Jowaw, syn Zeracha z Bocra.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 і зацарював замість нього Йовав син Зари з Восорри.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 umarł, a zamiast niego panował Jobab, syn Zeracha z Bocra.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Bela, w jego miejsce zaczął panować Jobab, syn Zeracha z Bocry.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2024-04-24T00:48:12Z</dcterms:modified>
</cp:coreProperties>
</file>