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rozpytywał okolicznych mężczyzn: Gdzie jest ta kapłanka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drogi do Enaim? — ci odpowiadali: Nie było tu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ludzi w tym miejscu: Gdzie jest ta nierządnica,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rozstaju tej drogi? Oni odpowiedzieli: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mężów miejsca onego, mówiąc: Gdzie jest nierządnica ona, która była na rozstaniu tej drogi? Którzy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ludzi miejsca onego: Gdzie jest niewiasta, która siedziała na rozstaju. A gdy wszyscy odpowiedzieli, że nie była na tym miejscu nierządnica,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zatem tamtejszych mieszkańców: Gdzie w Enaim jest ta nierządnica sakralna, która siedziała przy drodze? Odpowiedzieli: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pytał mężów tej miejscowości, mówiąc: Gdzie jest nierządnica, która siedziała przy drodze w Enajim? Ci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mieszkańców tej miejscowości: Gdzie jest ta nierządnica świątynna, która siedziała przy drodze w Enaim? Oni jednak odpowiedzieli: Nie było tu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„Gdzie w Enaim jest ta nierządnica, która siedziała przy drodze?”. Oni odpowiedzieli: „Nie było tu nierządnicy”.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 rzekł: - Niech ona zatrzyma [to] sobie, bylebyśmy nie stali się pośmiewiskiem. Przecież posłałem to koźlę, ale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ludzi z jej miejsca, mówiąc: Gdzie jest święta nierządnica, ta z Einajim, przy drodze? i odpowiadali mu: Nie było tu świętej nierządnicy.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мужів, що на місці: Де є розпусниця, що була в Енані при дорозі? І сказали: Не було тут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pytał się ludzi tej miejscowości, mówiąc: Gdzie jest ta prostytutka, która była na drodze w Enaim? A powiedzieli: Tutaj nie było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mężczyzn z jej miejscowości, mówiąc: ”Gdzie jest ta nierządnica świątynna w Enaim przy drodze?” Lecz oni mówili: ”Nigdy nie było tu żadnej nierządnicy świątynnej”.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2024-04-29T16:03:38Z</dcterms:modified>
</cp:coreProperties>
</file>