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0"/>
        <w:gridCol w:w="51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zaś wziął dla Era, swego pierworodnego, żonę, której było na imię Tamar.*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Er, pierworodny Judy, dorósł, ojciec wziął mu za żonę kobietę imieniem 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Juda wziął dla swojego pierworodnego syna Era żonę imieniem 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Judas żonę Herowi pierworodnemu swemu, której imię było 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 dał żonę pierworodnemu swemu Her, imieniem 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wziął dla swego pierworodnego syna, Era, żonę imieniem 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wziął dla Era, swego pierworodnego, żonę, której było na imię 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wziął dla Era, swego pierworodnego syna, żonę, która miała na imię 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wziął dla swojego pierworodnego syna Era żonę imieniem 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swego pierworodnego Era wziął Juda żonę imieniem Tamara.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Jehuda wziął żonę o imieniu Tamar dla Era, swojego pierworodnego.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Юда жінку Іру свому первородному, якій імя Тамар.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Jehuda wziął dla swego pierworodnego żonę, imieniem Thamar.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Juda wziął żonę dla Era, swego pierworodnego, a miała ona na imię Tamar.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Tamar, ּ</w:t>
      </w:r>
      <w:r>
        <w:rPr>
          <w:rtl/>
        </w:rPr>
        <w:t>תָמָר</w:t>
      </w:r>
      <w:r>
        <w:rPr>
          <w:rtl w:val="0"/>
        </w:rPr>
        <w:t xml:space="preserve"> (tamar), czyli: palma.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2024-04-29T10:51:31Z</dcterms:modified>
</cp:coreProperties>
</file>