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9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Kain ― kobietę jego, i poczęła rodząc ― Enosza; a był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budowniczym miasta i nazwał ― miasto od ― imienia ― syna jego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poznał* Kain swoją żonę, i poczęła, i urodziła Henocha.** Budował (on) miasto*** i nadał temu miastu nazwę taką, jak imię swego syna: Henoch.****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Henocha, </w:t>
      </w:r>
      <w:r>
        <w:rPr>
          <w:rtl/>
        </w:rPr>
        <w:t>חֲנֹוְך</w:t>
      </w:r>
      <w:r>
        <w:rPr>
          <w:rtl w:val="0"/>
        </w:rPr>
        <w:t xml:space="preserve"> (chanoch), czyli: uczony, mądry l. poświęcony, wg G: Ενωχ, pod. jak Henoch, syn Jereda (&lt;x&gt;10 5:18-24&lt;/x&gt;; &lt;x&gt;130 1:3&lt;/x&gt;).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Budował (on) miasto, </w:t>
      </w:r>
      <w:r>
        <w:rPr>
          <w:rtl/>
        </w:rPr>
        <w:t>וַיְהִיּבֹנֶה</w:t>
      </w:r>
      <w:r>
        <w:rPr>
          <w:rtl w:val="0"/>
        </w:rPr>
        <w:t xml:space="preserve"> , &lt;x&gt;10 4:17&lt;/x&gt; L, por. &lt;x&gt;10 37:2&lt;/x&gt;;&lt;x&gt;10 39:22&lt;/x&gt;.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nadał Henoch temu miastu nazwę taką jak imię jego syna, a zatem Irad; w takim przyp. mogłoby chodzić o miasto Arad lub Eridu, które wg mez. tradycji jest najstarszym miastem świata, &lt;x&gt;10 4:17&lt;/x&gt;L.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2024-04-28T23:38:00Z</dcterms:modified>
</cp:coreProperties>
</file>