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Syby: Do ciebie będzie należało wszystko, co należało do Mefiboszeta. A Syba odpowiedział: Kłaniam się. (I) obym zawsze znajdował łaskę w twoich oczach,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obiecał Sybie: Do ciebie będzie należało wszystko, co dotychczas należało do Mefiboszeta. A Syba odpowiedział: Składam pokłon! I obym zawsze znajdował łaskę w twoich oczach,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Siby: Oto twoje jest wszystko, co należało do Mefiboszeta. Siba pokłonił się i odpowiedział: Obym znalazł łaskę w twoich oczach, mój panie,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do Syby: Oto twoje jest wszystko, cokolwiek miał Mefiboset. I rzekł Syba, pokłon uczyniwszy: Niech znajdę łaskę przed oczyma twemi, królu,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Sibie: Twoje niech będzie wszytko, co było Mifiboseta. I rzekł Siba: Proszę, abych nalazł łaskę przed tobą,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Siby: Oto twoje jest wszystko, co należało do Meribbaala. Odrzekł Siba: Oddaję ci pokłon, obyś darzył mnie życzliwością,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Syby: Twoje będzie wszystko, co było własnością Mefiboszeta. A Syba odpowiedział: Pokłon ci oddaję; obym i nadal znajdował łaskę w twoich oczach,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Siby: Odtąd wszystko, co należało do Mefiboszeta, jest twoje! Odpowiedział Siba: Oddaję ci pokłon, mój panie, królu! Obym znalazł łaskę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Sibie: „Tobie daję wszystko, co stanowi własność Meribbaala”. Siba odpowiedział: „Panie mój, królu! Padam na twarz i dziękuję za twoją łaskawość!”.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Ciby: - Oto twoim jest [odtąd] wszystko, co należało do Meribbaala. Rzekł Ciba: - Do nóg ci upadam; obym znalazł łaskę w twych oczach,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Сіві: Ось тобі все, що є Мемфівостея. І сказав Сіва, поклонившись: Знайшов я ласку в твоїх очах, мій пане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powiedział do Cyby: Oto twoje jest wszystko, co należy do Mefiboseta! A Cyba zawołał: Do nóg przypadam, obym nadal znalazł łaskę w twoich oczach, mój panie i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Ciby: ”Oto twoim jest wszystko, co należy do Mefiboszeta”. Na to Ciba rzekł: ”Kłaniam się nisko. Obym znalazł łaskę w twoich oczach, mój panie, królu”.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2024-04-27T14:50:13Z</dcterms:modified>
</cp:coreProperties>
</file>