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Abiszaj, syn Serui, powiedział do króla: Dlaczego ten zdechły pies* złorzeczy tak mojemu panu, królowi?** Pozwól, że przejdę (na jego stronę) i zetnę mu głowę!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2024-04-28T09:53:48Z</dcterms:modified>
</cp:coreProperties>
</file>