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1"/>
        <w:gridCol w:w="2417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Mebunaj Chuszatczyk,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2024-05-01T02:02:28Z</dcterms:modified>
</cp:coreProperties>
</file>