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Achochitczyk, Mahraj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2024-05-01T07:52:16Z</dcterms:modified>
</cp:coreProperties>
</file>