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4"/>
        <w:gridCol w:w="1943"/>
        <w:gridCol w:w="2358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Pireatończyk, Hidaj z NachaleGaasz,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2024-05-01T07:06:51Z</dcterms:modified>
</cp:coreProperties>
</file>