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Abi-Albon Arbatczyk, Azmawet Barchumitczyk,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2024-05-01T06:41:41Z</dcterms:modified>
</cp:coreProperties>
</file>