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chciałby ich dotknąć, zbroi się w żelazo i w drzewce włóczni – całkowicie spłoną w ogniu* we własnej siedzibie.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chciałby ich dotknąć, zbroi się w żelazo i bierze drzewce włóczni — spłoną oni w ogniu we własnej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chce ich dotknąć, musi uzbroić się w żelazo i drzewce włóczni. Zostaną doszczętnie spaleni ogniem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go jedno chce dotknąć, obwaruje się żelazem i drzewem włóczni, albo ogniem wypala go do szczętu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go kto będzie chciał dotknąć, przyzbroi się żelazem i drewnem oszczepistym i ogniem zapalone zgorają aż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je musi dotknąć, zbroi się w żelazo lub w drzewce dzidy. I w ogniu doszczętnie spalają się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ich nie tknie, Chyba że uzbroi się w żelazo i w drzewce włóczni, I ogniem zostają spalone tam, gdzie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ich dotknie, musi uzbroić się w żelazo lub w drzewce włóczni i w ogniu doszczętnie musi je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musi ich dotknąć, popycha je żelaznym prętem lub drzewcem włóczni i spala w ogniu tam, gdzie się znajdują”.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ich dotknąć, uzbraja się w żelazo i w drzewce dzidy. I pali je w ogniu...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 не трудитиметься в них, і повне заліза і дерева списів, і в огні горітиме, будуть спалені своїм соромом.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z nimi styka, uzbraja się w żelazo, albo w drzewce włóczni, i ostatecznie pali się je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ich dotyka, ma być kompletnie uzbrojony w żelazo i drzewce włóczni, a zostaną oni doszczętnie spaleni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9:18&lt;/x&gt;; &lt;x&gt;290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2024-05-01T07:25:57Z</dcterms:modified>
</cp:coreProperties>
</file>