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chciałby ich dotknąć, zbroi się w żelazo i w drzewce włóczni – całkowicie spłoną w ogniu* we własnej siedzibie.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9:18&lt;/x&gt;; &lt;x&gt;290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2024-05-01T03:01:50Z</dcterms:modified>
</cp:coreProperties>
</file>