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nadciągnął zatem przeciw Baal-Perasim,* tam pobił ich Dawid i powiedział: JAHWE przełamał moich wrogów przede mną tak, jak przełamują się wody. Dlatego nadał temu miejscu nazwę Baal-Perasim.**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zatem do Baal-Perasim, pobił ich tam i powiedział: JAHWE przełamał moich wrogów przede mną, podobnie jak przełamują się wody. Dlatego nadał temu miejscu nazwę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Baal-Perasim i tam ich pobił, i powiedział: JAHWE rozerwał moich wrogów przede mną jak rwąca woda. Dlatego nazwał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przyciągnął Dawid do Baal Perazym, i poraził je tam Dawid i rzekł: Rozerwał Pan nieprzyjacioły moje przedemną, jako się rozrywają wody. Przetoż nazwał imię miejsca onego Baal Perazym.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Dawid do Baal Farazim i poraził je tam, i rzekł: Rozdzielił JAHWE nieprzyjaciele moje przede mną, jako się dzielą wody. Dlatego nazwano imię miejsca onego Baal Farazim.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do Baal-Perasim i tam ich pokonał. Wtedy rzekł Dawid: Jak rwąca woda Pan rozbił wrogów mych przede mną. Dlatego nazwano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Dawid do Baal-Perasim. Tam pobił ich Dawid i rzekł: Pan przełamał moich nieprzyjaciół przede mną, jak przełamują się wody. Dlatego nazwał to miejsce Baal-Perasim (Pan Przełomów).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Baal-Perasim i tam ich pokonał, a potem powiedział: JAHWE roztrzaskał moich wrogów jak nawałnica. Dlatego miejsce to nazywa się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Baal-Perasim, gdzie pokonał Filistynów. Powiedział wtedy: „JAHWE runął na moich nieprzyjaciół jak wodna nawałnica”. Dlatego temu miejscu nadano nazwę „Baal-Perasim”.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do Baal-Peracim i tam ich pokonał. A że powiedział: ”Skruszył Jahwe mych wrogów przede mną, jak woda kruszy [tamy]”, nazwano to miejsce Baal-Peracim.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Давид з горішних проривів і там вирубав чужинців, і сказав Давид: Господь вирубав моїх ворогів чужинців переді мною так як перетинається воду. Через це названо імя того місця: З горішних проривів.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wyciągnął do Baal Peracym. A kiedy Dawid ich tam pobił, zawołał: WIEKUISTY przełamał przede mną moich wrogów; tak, jak się rozrywają fale! Dlatego nazwał tą miejscowość Baal Peracym.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Baal-Peracim i tam Dawid ich pobił. Wtedy rzekł: ”JAHWE przełamał moich nieprzyjaciół przede mną – tak jak wody robią wyrwę”. Dlatego nadał temu miejscu nazwę Baal-Peracim.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 Baal-Perasim : wg G: sponad rozpadlin, ἐκ τῶν ἐπάνω διακοπῶν.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przełomów; wg G: nazwę Ponad Rozpadlinami, ἐπάνω διακοπῶν.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2024-05-24T09:06:24Z</dcterms:modified>
</cp:coreProperties>
</file>