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zamieszkał w twierdzy i nazwał ją Miastem Dawida. Obudował (ją) też Dawid wokoło, od Millo* ku domowi.**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zamieszkał w twierdzy i nazwał ją Miastem Dawida. Obudował ją też wokoło, od Millo ku środkowi.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zamieszkał Dawid w tej twierdzy, i nazwał ją miastem Dawida. Dawid obudował je też wokoło, od Millo i 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na onym zamku a przezwał go miastem Dawidowem, a pobudował je Dawid wszędy w koło od Mello, i 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mieszkał w zamku i nazwał ji miastem Dawidowym, i zbudował wokoło od Mello i 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zamieszkał w twierdzy, którą nazwał Miastem Dawidowym. Zbudował potem mur dokoła: od Millo do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tedy Dawid w twierdzy i nazwał ją Miastem Dawida. Obudował ją też Dawid wokoło, począwszy od Millo ku środkowi.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zamieszkał w twierdzy i nazwał ją Miastem Dawida. Zabudował też teren dookoła: od Millo aż do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osiedlił się w twierdzy i nazwał ją Miastem Dawida. Następnie zbudował mur dokoła niej: od Millo aż do swojej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zamieszkał w warowni i nazwano ją Miastem Dawidowym. Otoczył on ją murem od Millo aż do części wewnętrznej.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сів Давид в твердині, і названо її містом Давида. І він збудував місто довкруги від замку і свій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osiadł w twierdzy i nadał jej nazwę miasta Dawida. Dawid także wokoło ją obudował, począwszy od Millo – ku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zamieszkał w twierdzy i nazwano ją Miastem Dawidowym; i Dawid zaczął budować dookoła od Nasypu ku środkowi.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Millo : zob. &lt;x&gt;110 9:15&lt;/x&gt;, 24;&lt;x&gt;110 11:27&lt;/x&gt;; &lt;x&gt;130 11:8&lt;/x&gt;; &lt;x&gt;140 32:5&lt;/x&gt;.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 domowi, </w:t>
      </w:r>
      <w:r>
        <w:rPr>
          <w:rtl/>
        </w:rPr>
        <w:t>וָבָיְתָה</w:t>
      </w:r>
      <w:r>
        <w:rPr>
          <w:rtl w:val="0"/>
        </w:rPr>
        <w:t xml:space="preserve"> , lub: ku środkowi.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2024-05-24T12:35:02Z</dcterms:modified>
</cp:coreProperties>
</file>