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zatem na Salomona za to, że odwiódł swoje serce od bycia przy JAHWE, Bogu Izraela, który dwukrotnie mu się ukazał*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&lt;x&gt;110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2024-04-29T01:54:09Z</dcterms:modified>
</cp:coreProperties>
</file>