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4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Dawid zasnął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 ze swymi ojcami i został pogrzebany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zasnął Dawid z ojcy swoimi, a pogrzebiony jest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Dawid z ojcy swemi i pogrzebion jest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przodkami i został pochowany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Dawid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spoczął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przy swoich przodkach i pochowano go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Dawid ze swymi przodkami, i został pogrzebany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Давид і його поховано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zasnął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praojcami i został pogrzebany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2024-04-29T18:54:23Z</dcterms:modified>
</cp:coreProperties>
</file>