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Salomon usunął Abiatara z urzędu kapłana Pańskiego i wypełnił Słowo JAHWE, które wypowiedział On o rodzie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usunął Abiatara, by nie był kapłanem JAHWE, aby spełniło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Salomon Abijatara, aby nie był kapłanem Pańskim, żeby się wypełniło słowo Pańskie, które był wyrzekł nad domem Heli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Wyrzucił tedy Salomon Abiatara, żeby nie był kapłanem PANSKIM: aby się spełniło słowo PANSKIE, które mówił na dom Heli w 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odsunął Abiatara, by nie był kapłanem Pańskim, i aby wypełnić, co Pan zapowiedział rodowi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pozbawił Salomon Ebiatara godności kapłana Pańskiego, spełniając słowo Pana, jakie wypowiedział odnośnie do domu Heliego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Abiatara, aby nie był kapłanem JAHWE i aby wypełniło się słowo JAHWE, które wypowiedział o domu Helego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usunął Abiatara z urzędu kapłana JAHWE i w ten sposób spełniło się słowo JAHWE, które wypowiedział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Salomon Ebjatara z urzędu kapłana Jahwe, aby spełniło się słowo Jahwe, które wyrzekł w Szilo przeciw domowi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Соломон Авіятара, щоб не був господним священиком, щоб сповнити господне слово, яке Він сказав про дім Ілі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wypędził Abjatara, więc nie pozostał dalej kapłanem WIEKUISTEGO, by spełniło się słowo WIEKUISTEGO, które wypowiedział o domu Elego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wypędził więc Abiatara, aby nic służył jako kapłan JAHWE – tak by wypełnić słowo, które JAHWE wypowiedział przeciwko domowi Helego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2024-04-29T19:49:54Z</dcterms:modified>
</cp:coreProperties>
</file>